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86A" w:rsidRPr="00817DBD" w:rsidRDefault="00817DBD">
      <w:pPr>
        <w:rPr>
          <w:b/>
          <w:sz w:val="28"/>
        </w:rPr>
      </w:pPr>
      <w:bookmarkStart w:id="0" w:name="_GoBack"/>
      <w:bookmarkEnd w:id="0"/>
      <w:r w:rsidRPr="00817DBD">
        <w:rPr>
          <w:b/>
          <w:sz w:val="28"/>
        </w:rPr>
        <w:t>Nye ferieregler 2020</w:t>
      </w:r>
    </w:p>
    <w:p w:rsidR="00817DBD" w:rsidRDefault="00817DBD"/>
    <w:p w:rsidR="00817DBD" w:rsidRDefault="00817DBD"/>
    <w:p w:rsidR="00817DBD" w:rsidRDefault="00817DBD"/>
    <w:p w:rsidR="00817DBD" w:rsidRPr="00817DBD" w:rsidRDefault="00325EA0">
      <w:pPr>
        <w:rPr>
          <w:b/>
        </w:rPr>
      </w:pPr>
      <w:r>
        <w:rPr>
          <w:b/>
        </w:rPr>
        <w:t>Forslag til k</w:t>
      </w:r>
      <w:r w:rsidR="00817DBD" w:rsidRPr="00817DBD">
        <w:rPr>
          <w:b/>
        </w:rPr>
        <w:t xml:space="preserve">ort </w:t>
      </w:r>
      <w:r w:rsidR="00FC6A61">
        <w:rPr>
          <w:b/>
        </w:rPr>
        <w:t>intro</w:t>
      </w:r>
      <w:r w:rsidR="00817DBD" w:rsidRPr="00817DBD">
        <w:rPr>
          <w:b/>
        </w:rPr>
        <w:t xml:space="preserve">tekst til web, </w:t>
      </w:r>
      <w:r w:rsidR="00804DBC">
        <w:rPr>
          <w:b/>
        </w:rPr>
        <w:t xml:space="preserve">sociale medier, </w:t>
      </w:r>
      <w:r w:rsidR="00817DBD" w:rsidRPr="00817DBD">
        <w:rPr>
          <w:b/>
        </w:rPr>
        <w:t>nyhedsbreve mm:</w:t>
      </w:r>
    </w:p>
    <w:p w:rsidR="00817DBD" w:rsidRDefault="00817DBD"/>
    <w:p w:rsidR="00FC6A61" w:rsidRDefault="00FC6A61"/>
    <w:p w:rsidR="00817DBD" w:rsidRPr="00817DBD" w:rsidRDefault="00817DBD">
      <w:pPr>
        <w:rPr>
          <w:b/>
        </w:rPr>
      </w:pPr>
      <w:r>
        <w:rPr>
          <w:b/>
        </w:rPr>
        <w:t xml:space="preserve">Ny pjece: </w:t>
      </w:r>
      <w:r w:rsidRPr="00817DBD">
        <w:rPr>
          <w:b/>
        </w:rPr>
        <w:t>Forstå den nye ferielov</w:t>
      </w:r>
    </w:p>
    <w:p w:rsidR="00817DBD" w:rsidRDefault="00817DBD">
      <w:r>
        <w:t>1. sept. 2020 bliver Ferieloven ændret</w:t>
      </w:r>
      <w:r w:rsidR="00804DBC">
        <w:t>.</w:t>
      </w:r>
      <w:r>
        <w:t xml:space="preserve"> Hidtil har vi optjent ferie i ét år og afholdt ferien i det følgende ferieår. I fremtiden kan vi holde ferien</w:t>
      </w:r>
      <w:r w:rsidR="00804DBC">
        <w:t xml:space="preserve"> løbende</w:t>
      </w:r>
      <w:r>
        <w:t xml:space="preserve"> i samme år, som den bliver optjent. Der kommer en overgangsordning i sommeren 2020, men facit er, at alle får præcis det samme antal feriedage som hidtil. Det er kun perioderne for optjening og afholdelse af ferien, som ændres. KL, Regionerne og Forhandlingsfællesskabet har lavet en pjece, som forklarer de nye regler for ansatte i regioner og kommuner. </w:t>
      </w:r>
      <w:r w:rsidRPr="005926FA">
        <w:t>Hent pjecen her</w:t>
      </w:r>
      <w:r w:rsidR="007D764D" w:rsidRPr="005926FA">
        <w:t>:</w:t>
      </w:r>
      <w:r>
        <w:t xml:space="preserve"> </w:t>
      </w:r>
      <w:hyperlink r:id="rId4" w:history="1">
        <w:r w:rsidR="0076271C" w:rsidRPr="0076271C">
          <w:rPr>
            <w:color w:val="0000FF"/>
            <w:u w:val="single"/>
          </w:rPr>
          <w:t>http://www.forhandlingsfaellesskabet.dk/media/1122473/nye_ferieregler_2020-print.pdf</w:t>
        </w:r>
      </w:hyperlink>
    </w:p>
    <w:p w:rsidR="0076271C" w:rsidRDefault="0076271C"/>
    <w:p w:rsidR="00FC6A61" w:rsidRDefault="00FC6A61"/>
    <w:p w:rsidR="00817DBD" w:rsidRPr="00AE490E" w:rsidRDefault="00325EA0">
      <w:pPr>
        <w:rPr>
          <w:b/>
        </w:rPr>
      </w:pPr>
      <w:r>
        <w:rPr>
          <w:b/>
        </w:rPr>
        <w:t>M</w:t>
      </w:r>
      <w:r w:rsidR="00AE490E" w:rsidRPr="00AE490E">
        <w:rPr>
          <w:b/>
        </w:rPr>
        <w:t>ulige illustrationer:</w:t>
      </w:r>
    </w:p>
    <w:p w:rsidR="00AE490E" w:rsidRDefault="00AE490E"/>
    <w:p w:rsidR="00FC6A61" w:rsidRDefault="00FC6A61">
      <w:r>
        <w:t xml:space="preserve">Illustrationerne </w:t>
      </w:r>
      <w:r w:rsidR="00325EA0">
        <w:t xml:space="preserve">fra folderen ”Nye ferieregler” kan hentes </w:t>
      </w:r>
      <w:r>
        <w:t>i fuld opløsning</w:t>
      </w:r>
      <w:r w:rsidR="007D764D">
        <w:t xml:space="preserve"> via nedenstående link</w:t>
      </w:r>
      <w:r>
        <w:t>.</w:t>
      </w:r>
    </w:p>
    <w:p w:rsidR="007D764D" w:rsidRDefault="007D764D"/>
    <w:p w:rsidR="004978FF" w:rsidRPr="004978FF" w:rsidRDefault="00B67CD1">
      <w:pPr>
        <w:rPr>
          <w:color w:val="000000"/>
          <w:u w:val="single"/>
        </w:rPr>
      </w:pPr>
      <w:hyperlink r:id="rId5" w:history="1">
        <w:r w:rsidR="007D764D" w:rsidRPr="007D764D">
          <w:rPr>
            <w:rStyle w:val="Hyperlink"/>
            <w:rFonts w:ascii="Verdana" w:hAnsi="Verdana" w:cstheme="minorBidi"/>
          </w:rPr>
          <w:t>https://www.dropbox.com/sh/gku7ktz811tisae/AAA9AVfUMTLryJgyuBEKkWdBa?dl=0</w:t>
        </w:r>
      </w:hyperlink>
    </w:p>
    <w:p w:rsidR="00AE490E" w:rsidRDefault="00AE490E"/>
    <w:p w:rsidR="003D26A3" w:rsidRDefault="003D26A3"/>
    <w:p w:rsidR="00733582" w:rsidRDefault="00733582">
      <w:r>
        <w:t xml:space="preserve">     </w:t>
      </w:r>
    </w:p>
    <w:p w:rsidR="00817DBD" w:rsidRDefault="00817DBD"/>
    <w:p w:rsidR="00817DBD" w:rsidRDefault="005926FA">
      <w:r>
        <w:rPr>
          <w:noProof/>
        </w:rPr>
        <w:drawing>
          <wp:anchor distT="0" distB="0" distL="114300" distR="114300" simplePos="0" relativeHeight="251658240" behindDoc="0" locked="0" layoutInCell="1" allowOverlap="1" wp14:anchorId="5AC064D1">
            <wp:simplePos x="0" y="0"/>
            <wp:positionH relativeFrom="column">
              <wp:posOffset>2404110</wp:posOffset>
            </wp:positionH>
            <wp:positionV relativeFrom="paragraph">
              <wp:posOffset>817880</wp:posOffset>
            </wp:positionV>
            <wp:extent cx="3557905" cy="1926590"/>
            <wp:effectExtent l="0" t="0" r="4445" b="0"/>
            <wp:wrapThrough wrapText="bothSides">
              <wp:wrapPolygon edited="0">
                <wp:start x="0" y="0"/>
                <wp:lineTo x="0" y="21358"/>
                <wp:lineTo x="21511" y="21358"/>
                <wp:lineTo x="21511" y="0"/>
                <wp:lineTo x="0" y="0"/>
              </wp:wrapPolygon>
            </wp:wrapThrough>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ye-ferieregler-2020-2.jpg"/>
                    <pic:cNvPicPr/>
                  </pic:nvPicPr>
                  <pic:blipFill>
                    <a:blip r:embed="rId6">
                      <a:extLst>
                        <a:ext uri="{28A0092B-C50C-407E-A947-70E740481C1C}">
                          <a14:useLocalDpi xmlns:a14="http://schemas.microsoft.com/office/drawing/2010/main" val="0"/>
                        </a:ext>
                      </a:extLst>
                    </a:blip>
                    <a:stretch>
                      <a:fillRect/>
                    </a:stretch>
                  </pic:blipFill>
                  <pic:spPr>
                    <a:xfrm>
                      <a:off x="0" y="0"/>
                      <a:ext cx="3557905" cy="1926590"/>
                    </a:xfrm>
                    <a:prstGeom prst="rect">
                      <a:avLst/>
                    </a:prstGeom>
                  </pic:spPr>
                </pic:pic>
              </a:graphicData>
            </a:graphic>
            <wp14:sizeRelH relativeFrom="page">
              <wp14:pctWidth>0</wp14:pctWidth>
            </wp14:sizeRelH>
            <wp14:sizeRelV relativeFrom="page">
              <wp14:pctHeight>0</wp14:pctHeight>
            </wp14:sizeRelV>
          </wp:anchor>
        </w:drawing>
      </w:r>
      <w:r w:rsidR="00BD286A">
        <w:rPr>
          <w:noProof/>
        </w:rPr>
        <w:drawing>
          <wp:inline distT="0" distB="0" distL="0" distR="0" wp14:anchorId="7C9010BD" wp14:editId="3DDF264F">
            <wp:extent cx="2087319" cy="2978591"/>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e-ferieregler-2020-1.jpg"/>
                    <pic:cNvPicPr/>
                  </pic:nvPicPr>
                  <pic:blipFill>
                    <a:blip r:embed="rId7">
                      <a:extLst>
                        <a:ext uri="{28A0092B-C50C-407E-A947-70E740481C1C}">
                          <a14:useLocalDpi xmlns:a14="http://schemas.microsoft.com/office/drawing/2010/main" val="0"/>
                        </a:ext>
                      </a:extLst>
                    </a:blip>
                    <a:stretch>
                      <a:fillRect/>
                    </a:stretch>
                  </pic:blipFill>
                  <pic:spPr>
                    <a:xfrm>
                      <a:off x="0" y="0"/>
                      <a:ext cx="2122696" cy="3029073"/>
                    </a:xfrm>
                    <a:prstGeom prst="rect">
                      <a:avLst/>
                    </a:prstGeom>
                  </pic:spPr>
                </pic:pic>
              </a:graphicData>
            </a:graphic>
          </wp:inline>
        </w:drawing>
      </w:r>
      <w:r w:rsidR="00BD286A">
        <w:t xml:space="preserve"> </w:t>
      </w:r>
      <w:r>
        <w:t xml:space="preserve">      </w:t>
      </w:r>
      <w:r w:rsidR="00BD286A">
        <w:t xml:space="preserve"> </w:t>
      </w:r>
    </w:p>
    <w:sectPr w:rsidR="00817DBD" w:rsidSect="00FE363E">
      <w:pgSz w:w="11900" w:h="16840"/>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BD"/>
    <w:rsid w:val="00192174"/>
    <w:rsid w:val="002523D2"/>
    <w:rsid w:val="00325EA0"/>
    <w:rsid w:val="003D26A3"/>
    <w:rsid w:val="003D7C2C"/>
    <w:rsid w:val="004978FF"/>
    <w:rsid w:val="00570B38"/>
    <w:rsid w:val="005926FA"/>
    <w:rsid w:val="006A65C8"/>
    <w:rsid w:val="00733582"/>
    <w:rsid w:val="0076271C"/>
    <w:rsid w:val="007D764D"/>
    <w:rsid w:val="00804DBC"/>
    <w:rsid w:val="00817DBD"/>
    <w:rsid w:val="00A90951"/>
    <w:rsid w:val="00AE490E"/>
    <w:rsid w:val="00B67CD1"/>
    <w:rsid w:val="00BD286A"/>
    <w:rsid w:val="00C143D4"/>
    <w:rsid w:val="00E4369F"/>
    <w:rsid w:val="00FC6A61"/>
    <w:rsid w:val="00FE36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44B5F0C0-280C-9F4D-84B8-DA380517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D764D"/>
    <w:rPr>
      <w:rFonts w:ascii="Times New Roman" w:hAnsi="Times New Roman" w:cs="Times New Roman" w:hint="default"/>
      <w:color w:val="000000"/>
      <w:u w:val="single"/>
    </w:rPr>
  </w:style>
  <w:style w:type="character" w:styleId="Ulstomtale">
    <w:name w:val="Unresolved Mention"/>
    <w:basedOn w:val="Standardskrifttypeiafsnit"/>
    <w:uiPriority w:val="99"/>
    <w:rsid w:val="007D764D"/>
    <w:rPr>
      <w:color w:val="605E5C"/>
      <w:shd w:val="clear" w:color="auto" w:fill="E1DFDD"/>
    </w:rPr>
  </w:style>
  <w:style w:type="paragraph" w:styleId="Listeafsnit">
    <w:name w:val="List Paragraph"/>
    <w:basedOn w:val="Normal"/>
    <w:uiPriority w:val="34"/>
    <w:qFormat/>
    <w:rsid w:val="00762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67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s://www.dropbox.com/sh/gku7ktz811tisae/AAA9AVfUMTLryJgyuBEKkWdBa?dl=0" TargetMode="External"/><Relationship Id="rId4" Type="http://schemas.openxmlformats.org/officeDocument/2006/relationships/hyperlink" Target="http://www.forhandlingsfaellesskabet.dk/media/1122473/nye_ferieregler_2020-print.pdf" TargetMode="Externa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993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Tune Nyborg</dc:creator>
  <cp:keywords/>
  <dc:description/>
  <cp:lastModifiedBy>Annette Zester</cp:lastModifiedBy>
  <cp:revision>2</cp:revision>
  <dcterms:created xsi:type="dcterms:W3CDTF">2019-05-09T08:43:00Z</dcterms:created>
  <dcterms:modified xsi:type="dcterms:W3CDTF">2019-05-09T08:43:00Z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DocumentID">
    <vt:lpwstr/>
  </property>
</Properties>
</file>